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8A3" w:rsidRDefault="00AD08A3" w:rsidP="0042744F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42744F" w:rsidRPr="0037654F" w:rsidRDefault="0042744F" w:rsidP="0042744F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CENOWY/OP</w:t>
      </w:r>
      <w:r w:rsidRPr="0037654F">
        <w:rPr>
          <w:rFonts w:ascii="Times New Roman" w:hAnsi="Times New Roman" w:cs="Times New Roman"/>
          <w:b/>
          <w:sz w:val="21"/>
          <w:szCs w:val="21"/>
        </w:rPr>
        <w:t>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850A39">
        <w:rPr>
          <w:rFonts w:ascii="Times New Roman" w:hAnsi="Times New Roman" w:cs="Times New Roman"/>
          <w:b/>
          <w:sz w:val="21"/>
          <w:szCs w:val="21"/>
        </w:rPr>
        <w:t xml:space="preserve"> nr 5</w:t>
      </w:r>
      <w:r w:rsidR="007E06A1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842DB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842DB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842DBD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System z trzema kolorowymi kulkami do ćwiczeń oddechowych , działający w dwóch fazach oddechowych : wdech ( IN), wydech ( OUT ). Wymagania urządzenia do treningu oddechu : 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- aparat składa się z trzech stopniujących       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cylindrów, wskazujących szybkość    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przepływu powietrza (600,900,1200 ml/s),                        różnokolorowe kuleczki w cylindrach, wskazują przybliżony w danej chwili przepływ powietrza przez aparat.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przystosowany jest do ćwiczeń wdechu i    wydechu w sposób niezależny lub równocześnie, tzn. można osobno wykonywać każde z ćwiczeń ( wdechu i wydechu ), bez konieczności zmiany ustawień czy przełączania ustnika i rury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- aparat posiada dwa niezależne zawory do ustawienia ( kontroli ) oporności przy wdechu i wydechu ( skala oporności od 0 do 9 ) </w:t>
            </w:r>
          </w:p>
          <w:p w:rsidR="001E50C3" w:rsidRDefault="001E50C3" w:rsidP="001E5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1566CE" w:rsidRPr="0037654F" w:rsidRDefault="001566CE" w:rsidP="001E50C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</w:tcPr>
          <w:p w:rsidR="001566CE" w:rsidRPr="0037654F" w:rsidRDefault="00D9591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1566CE" w:rsidRPr="0037654F" w:rsidRDefault="00D9591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1E50C3">
              <w:rPr>
                <w:rFonts w:ascii="Times New Roman" w:hAnsi="Times New Roman" w:cs="Times New Roman"/>
                <w:sz w:val="21"/>
                <w:szCs w:val="21"/>
              </w:rPr>
              <w:t>800</w:t>
            </w:r>
          </w:p>
        </w:tc>
        <w:tc>
          <w:tcPr>
            <w:tcW w:w="171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AD08A3" w:rsidRPr="0037654F" w:rsidRDefault="00AD08A3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6647DA" w:rsidRDefault="006647DA" w:rsidP="006647DA">
      <w:pPr>
        <w:rPr>
          <w:rFonts w:ascii="Times New Roman" w:hAnsi="Times New Roman" w:cs="Times New Roman"/>
          <w:b/>
          <w:sz w:val="21"/>
          <w:szCs w:val="21"/>
        </w:rPr>
      </w:pPr>
    </w:p>
    <w:p w:rsidR="006647DA" w:rsidRDefault="006647DA" w:rsidP="006647DA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6647DA" w:rsidRPr="001E6F31" w:rsidRDefault="006647DA" w:rsidP="006647DA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4F4C4C" w:rsidRPr="0037654F" w:rsidRDefault="004F4C4C" w:rsidP="006647DA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D4F" w:rsidRDefault="00776D4F" w:rsidP="007E06A1">
      <w:pPr>
        <w:spacing w:after="0" w:line="240" w:lineRule="auto"/>
      </w:pPr>
      <w:r>
        <w:separator/>
      </w:r>
    </w:p>
  </w:endnote>
  <w:endnote w:type="continuationSeparator" w:id="0">
    <w:p w:rsidR="00776D4F" w:rsidRDefault="00776D4F" w:rsidP="007E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D4F" w:rsidRDefault="00776D4F" w:rsidP="007E06A1">
      <w:pPr>
        <w:spacing w:after="0" w:line="240" w:lineRule="auto"/>
      </w:pPr>
      <w:r>
        <w:separator/>
      </w:r>
    </w:p>
  </w:footnote>
  <w:footnote w:type="continuationSeparator" w:id="0">
    <w:p w:rsidR="00776D4F" w:rsidRDefault="00776D4F" w:rsidP="007E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6A1" w:rsidRDefault="007E06A1">
    <w:pPr>
      <w:pStyle w:val="Nagwek"/>
    </w:pPr>
    <w:r>
      <w:tab/>
    </w:r>
    <w:r>
      <w:tab/>
    </w:r>
    <w:r>
      <w:tab/>
    </w:r>
    <w:r>
      <w:tab/>
      <w:t>Załącznik nr 2.5</w:t>
    </w:r>
    <w:r w:rsidRPr="007E06A1">
      <w:t xml:space="preserve"> do SWZ, PN-50/23/KT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40405"/>
    <w:rsid w:val="00053C15"/>
    <w:rsid w:val="00083443"/>
    <w:rsid w:val="00090282"/>
    <w:rsid w:val="000E0A9F"/>
    <w:rsid w:val="000E512A"/>
    <w:rsid w:val="000F6F9D"/>
    <w:rsid w:val="00130F53"/>
    <w:rsid w:val="00140596"/>
    <w:rsid w:val="00140987"/>
    <w:rsid w:val="001566CE"/>
    <w:rsid w:val="0017624E"/>
    <w:rsid w:val="001973F2"/>
    <w:rsid w:val="001B66F4"/>
    <w:rsid w:val="001E4BA4"/>
    <w:rsid w:val="001E50C3"/>
    <w:rsid w:val="001F5722"/>
    <w:rsid w:val="002145FF"/>
    <w:rsid w:val="00266259"/>
    <w:rsid w:val="002777C4"/>
    <w:rsid w:val="002B7370"/>
    <w:rsid w:val="003552C9"/>
    <w:rsid w:val="00370711"/>
    <w:rsid w:val="0037654F"/>
    <w:rsid w:val="003919A4"/>
    <w:rsid w:val="003A70A7"/>
    <w:rsid w:val="003C1322"/>
    <w:rsid w:val="003E0644"/>
    <w:rsid w:val="003E7469"/>
    <w:rsid w:val="003F3447"/>
    <w:rsid w:val="0042744F"/>
    <w:rsid w:val="00440522"/>
    <w:rsid w:val="00476694"/>
    <w:rsid w:val="004F4C4C"/>
    <w:rsid w:val="005A09E2"/>
    <w:rsid w:val="005C57F8"/>
    <w:rsid w:val="005E12A6"/>
    <w:rsid w:val="005E1537"/>
    <w:rsid w:val="006647DA"/>
    <w:rsid w:val="00675441"/>
    <w:rsid w:val="00691B93"/>
    <w:rsid w:val="00693615"/>
    <w:rsid w:val="006E1DBE"/>
    <w:rsid w:val="006F2F28"/>
    <w:rsid w:val="006F42FF"/>
    <w:rsid w:val="0070597E"/>
    <w:rsid w:val="0075398B"/>
    <w:rsid w:val="00776D4F"/>
    <w:rsid w:val="00782944"/>
    <w:rsid w:val="007E06A1"/>
    <w:rsid w:val="0082095C"/>
    <w:rsid w:val="00842DBD"/>
    <w:rsid w:val="00850A39"/>
    <w:rsid w:val="008A2B53"/>
    <w:rsid w:val="008D68F3"/>
    <w:rsid w:val="008E6567"/>
    <w:rsid w:val="009707FC"/>
    <w:rsid w:val="009D3033"/>
    <w:rsid w:val="009D6B94"/>
    <w:rsid w:val="009E3457"/>
    <w:rsid w:val="00A9097C"/>
    <w:rsid w:val="00AA466E"/>
    <w:rsid w:val="00AA504F"/>
    <w:rsid w:val="00AC2498"/>
    <w:rsid w:val="00AD08A3"/>
    <w:rsid w:val="00AF1BD2"/>
    <w:rsid w:val="00B413CD"/>
    <w:rsid w:val="00BF427F"/>
    <w:rsid w:val="00C000A5"/>
    <w:rsid w:val="00C120D4"/>
    <w:rsid w:val="00C52FA0"/>
    <w:rsid w:val="00C624A6"/>
    <w:rsid w:val="00C6423E"/>
    <w:rsid w:val="00D00980"/>
    <w:rsid w:val="00D70D1D"/>
    <w:rsid w:val="00D9591B"/>
    <w:rsid w:val="00DA1884"/>
    <w:rsid w:val="00DE0F79"/>
    <w:rsid w:val="00DE65A0"/>
    <w:rsid w:val="00E01639"/>
    <w:rsid w:val="00E40F28"/>
    <w:rsid w:val="00E54193"/>
    <w:rsid w:val="00E5753E"/>
    <w:rsid w:val="00E832E0"/>
    <w:rsid w:val="00E857C3"/>
    <w:rsid w:val="00EA2CED"/>
    <w:rsid w:val="00ED5DB3"/>
    <w:rsid w:val="00EF13EF"/>
    <w:rsid w:val="00F04965"/>
    <w:rsid w:val="00F250B0"/>
    <w:rsid w:val="00F464F9"/>
    <w:rsid w:val="00F52C63"/>
    <w:rsid w:val="00F544C9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8F1D8"/>
  <w15:docId w15:val="{6156DB8A-5731-4066-943A-A53B0B32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6A1"/>
  </w:style>
  <w:style w:type="paragraph" w:styleId="Stopka">
    <w:name w:val="footer"/>
    <w:basedOn w:val="Normalny"/>
    <w:link w:val="StopkaZnak"/>
    <w:uiPriority w:val="99"/>
    <w:unhideWhenUsed/>
    <w:rsid w:val="007E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20</cp:revision>
  <dcterms:created xsi:type="dcterms:W3CDTF">2022-04-20T13:03:00Z</dcterms:created>
  <dcterms:modified xsi:type="dcterms:W3CDTF">2023-02-02T09:03:00Z</dcterms:modified>
</cp:coreProperties>
</file>